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08DA7D52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6DC65709" w:rsidR="00857711" w:rsidRPr="00721F7B" w:rsidRDefault="001F27AA" w:rsidP="00583238">
      <w:pPr>
        <w:snapToGrid w:val="0"/>
        <w:ind w:firstLineChars="300" w:firstLine="72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志賀町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>長</w:t>
      </w:r>
      <w:r w:rsidR="00583238">
        <w:rPr>
          <w:rFonts w:asciiTheme="majorEastAsia" w:eastAsiaTheme="majorEastAsia" w:hAnsiTheme="majorEastAsia" w:hint="eastAsia"/>
          <w:color w:val="000000" w:themeColor="text1"/>
        </w:rPr>
        <w:t xml:space="preserve">　　　　　　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0D20D8" w:rsidRPr="00721F7B">
        <w:rPr>
          <w:rFonts w:asciiTheme="majorEastAsia" w:eastAsiaTheme="majorEastAsia" w:hAnsiTheme="majorEastAsia" w:hint="eastAsia"/>
          <w:color w:val="000000" w:themeColor="text1"/>
        </w:rPr>
        <w:t>様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4A0A0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F2056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6FEBF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856579">
        <w:rPr>
          <w:rFonts w:asciiTheme="majorEastAsia" w:eastAsiaTheme="majorEastAsia" w:hAnsiTheme="majorEastAsia" w:hint="eastAsia"/>
          <w:b/>
        </w:rPr>
        <w:t xml:space="preserve">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2056E">
        <w:rPr>
          <w:rFonts w:asciiTheme="majorEastAsia" w:eastAsiaTheme="majorEastAsia" w:hAnsiTheme="majorEastAsia" w:hint="eastAsia"/>
          <w:b/>
        </w:rPr>
        <w:t>令和６年能登半島地震</w:t>
      </w:r>
      <w:r w:rsidR="00DB190E">
        <w:rPr>
          <w:rFonts w:asciiTheme="majorEastAsia" w:eastAsiaTheme="majorEastAsia" w:hAnsiTheme="majorEastAsia" w:hint="eastAsia"/>
          <w:b/>
        </w:rPr>
        <w:t xml:space="preserve">　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1F27AA" w:rsidRDefault="00DB190E" w:rsidP="00641717">
      <w:pPr>
        <w:spacing w:line="316" w:lineRule="exac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1F27AA">
        <w:rPr>
          <w:rFonts w:asciiTheme="majorEastAsia" w:eastAsiaTheme="majorEastAsia" w:hAnsiTheme="majorEastAsia" w:hint="eastAsia"/>
          <w:b/>
          <w:bCs/>
          <w:color w:val="000000" w:themeColor="text1"/>
          <w:spacing w:val="18"/>
        </w:rPr>
        <w:t xml:space="preserve">４　</w:t>
      </w:r>
      <w:r w:rsidR="005D4692" w:rsidRPr="001F27AA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緊急の修理内容　</w:t>
      </w:r>
    </w:p>
    <w:p w14:paraId="12F1E95C" w14:textId="20421F47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修理金額が上限額（５万円）を超える金額は、被災者負担になります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4B3BBDCA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EEPwMAAGY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02A0A9C3" w:rsidR="00DB190E" w:rsidRPr="00340CAD" w:rsidRDefault="00340CAD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4BA5CED8" w14:textId="1A612564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pacing w:val="18"/>
        </w:rPr>
        <w:t xml:space="preserve">　　</w:t>
      </w:r>
    </w:p>
    <w:p w14:paraId="62622087" w14:textId="41072988" w:rsidR="00C33582" w:rsidRPr="001F27AA" w:rsidRDefault="001F27AA" w:rsidP="001F27AA">
      <w:pPr>
        <w:spacing w:line="316" w:lineRule="exact"/>
        <w:rPr>
          <w:rFonts w:asciiTheme="majorEastAsia" w:eastAsiaTheme="majorEastAsia" w:hAnsiTheme="majorEastAsia"/>
          <w:b/>
          <w:bCs/>
        </w:rPr>
      </w:pPr>
      <w:r w:rsidRPr="001F27AA">
        <w:rPr>
          <w:rFonts w:asciiTheme="majorEastAsia" w:eastAsiaTheme="majorEastAsia" w:hAnsiTheme="majorEastAsia" w:hint="eastAsia"/>
          <w:b/>
          <w:bCs/>
        </w:rPr>
        <w:t>５　依頼する修繕業者</w:t>
      </w:r>
    </w:p>
    <w:p w14:paraId="19A5F231" w14:textId="77777777" w:rsidR="001F27AA" w:rsidRDefault="001F27A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</w:t>
      </w:r>
    </w:p>
    <w:p w14:paraId="3F6B9FEE" w14:textId="57970409" w:rsidR="00670D93" w:rsidRPr="001F27AA" w:rsidRDefault="001F27AA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  <w:u w:val="single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</w:t>
      </w:r>
      <w:r w:rsidRPr="001F27AA">
        <w:rPr>
          <w:rFonts w:asciiTheme="majorEastAsia" w:eastAsiaTheme="majorEastAsia" w:hAnsiTheme="majorEastAsia" w:hint="eastAsia"/>
          <w:spacing w:val="18"/>
          <w:u w:val="single"/>
        </w:rPr>
        <w:t xml:space="preserve">　　　　　　　　　</w:t>
      </w:r>
      <w:r w:rsidR="0081150D">
        <w:rPr>
          <w:rFonts w:asciiTheme="majorEastAsia" w:eastAsiaTheme="majorEastAsia" w:hAnsiTheme="majorEastAsia" w:hint="eastAsia"/>
          <w:spacing w:val="18"/>
          <w:u w:val="single"/>
        </w:rPr>
        <w:t>（連絡先：　　　　　　　）</w:t>
      </w:r>
    </w:p>
    <w:sectPr w:rsidR="00670D93" w:rsidRPr="001F27AA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093B3" w14:textId="77777777" w:rsidR="00010E17" w:rsidRDefault="00010E17">
      <w:r>
        <w:separator/>
      </w:r>
    </w:p>
  </w:endnote>
  <w:endnote w:type="continuationSeparator" w:id="0">
    <w:p w14:paraId="40ED4F2B" w14:textId="77777777" w:rsidR="00010E17" w:rsidRDefault="0001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5F8E3C3A" w:rsidR="00032C16" w:rsidRDefault="00032C16" w:rsidP="000326D2">
    <w:pPr>
      <w:pStyle w:val="a5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757E" w14:textId="77777777" w:rsidR="00010E17" w:rsidRDefault="00010E1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8842295" w14:textId="77777777" w:rsidR="00010E17" w:rsidRDefault="0001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0E17"/>
    <w:rsid w:val="000119AA"/>
    <w:rsid w:val="00016C94"/>
    <w:rsid w:val="00024990"/>
    <w:rsid w:val="000326D2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1F27AA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3238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810F5F"/>
    <w:rsid w:val="0081150D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1FB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94AEE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494334-FA72-4A55-BB1C-B374B422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225</Characters>
  <Application>Microsoft Office Word</Application>
  <DocSecurity>0</DocSecurity>
  <Lines>1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潤</cp:lastModifiedBy>
  <cp:revision>6</cp:revision>
  <dcterms:created xsi:type="dcterms:W3CDTF">2024-01-06T04:22:00Z</dcterms:created>
  <dcterms:modified xsi:type="dcterms:W3CDTF">2024-01-10T09:50:00Z</dcterms:modified>
</cp:coreProperties>
</file>