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235E" w14:textId="68C7ABFA" w:rsidR="00150D68" w:rsidRPr="00C276C0" w:rsidRDefault="00150D68" w:rsidP="00C276C0">
      <w:pPr>
        <w:snapToGrid w:val="0"/>
        <w:jc w:val="center"/>
        <w:rPr>
          <w:rFonts w:ascii="ＭＳ 明朝" w:eastAsia="ＭＳ 明朝" w:hAnsi="ＭＳ 明朝"/>
          <w:sz w:val="28"/>
          <w:szCs w:val="28"/>
        </w:rPr>
      </w:pPr>
      <w:r w:rsidRPr="00C276C0">
        <w:rPr>
          <w:rFonts w:ascii="ＭＳ 明朝" w:eastAsia="ＭＳ 明朝" w:hAnsi="ＭＳ 明朝" w:hint="eastAsia"/>
          <w:sz w:val="28"/>
          <w:szCs w:val="28"/>
        </w:rPr>
        <w:t>令和６年能登半島地震にかかる志賀町</w:t>
      </w:r>
      <w:r w:rsidR="00FC7213" w:rsidRPr="00C276C0">
        <w:rPr>
          <w:rFonts w:ascii="ＭＳ 明朝" w:eastAsia="ＭＳ 明朝" w:hAnsi="ＭＳ 明朝" w:hint="eastAsia"/>
          <w:sz w:val="28"/>
          <w:szCs w:val="28"/>
        </w:rPr>
        <w:t>地域コミュニティ施設等再建支援</w:t>
      </w:r>
      <w:r w:rsidRPr="00C276C0">
        <w:rPr>
          <w:rFonts w:ascii="ＭＳ 明朝" w:eastAsia="ＭＳ 明朝" w:hAnsi="ＭＳ 明朝" w:hint="eastAsia"/>
          <w:sz w:val="28"/>
          <w:szCs w:val="28"/>
        </w:rPr>
        <w:t>事業</w:t>
      </w:r>
    </w:p>
    <w:p w14:paraId="50C8F0BC" w14:textId="4CD1FE82" w:rsidR="00FC7213" w:rsidRPr="00150D68" w:rsidRDefault="003F4066" w:rsidP="00C276C0">
      <w:pPr>
        <w:snapToGrid w:val="0"/>
        <w:jc w:val="center"/>
        <w:rPr>
          <w:rFonts w:ascii="ＭＳ 明朝" w:eastAsia="ＭＳ 明朝" w:hAnsi="ＭＳ 明朝"/>
          <w:sz w:val="26"/>
          <w:szCs w:val="26"/>
        </w:rPr>
      </w:pPr>
      <w:r w:rsidRPr="00C276C0">
        <w:rPr>
          <w:rFonts w:ascii="ＭＳ 明朝" w:eastAsia="ＭＳ 明朝" w:hAnsi="ＭＳ 明朝" w:hint="eastAsia"/>
          <w:sz w:val="28"/>
          <w:szCs w:val="28"/>
        </w:rPr>
        <w:t>年次計画</w:t>
      </w:r>
      <w:r w:rsidR="004F5A55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5E80665" w14:textId="77777777" w:rsidR="00DA114B" w:rsidRDefault="00DA114B">
      <w:pPr>
        <w:rPr>
          <w:rFonts w:ascii="ＭＳ 明朝" w:eastAsia="ＭＳ 明朝" w:hAnsi="ＭＳ 明朝"/>
          <w:sz w:val="22"/>
          <w:szCs w:val="24"/>
        </w:rPr>
      </w:pPr>
    </w:p>
    <w:p w14:paraId="295AB986" w14:textId="35578452" w:rsidR="003F4066" w:rsidRPr="005264A5" w:rsidRDefault="003F4066" w:rsidP="005264A5">
      <w:pPr>
        <w:spacing w:afterLines="50" w:after="18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683252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団体の名称　</w:t>
      </w:r>
      <w:r w:rsidR="00DA114B" w:rsidRPr="006832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5145D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DA114B" w:rsidRPr="0068325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Pr="00683252">
        <w:rPr>
          <w:rFonts w:ascii="ＭＳ 明朝" w:eastAsia="ＭＳ 明朝" w:hAnsi="ＭＳ 明朝" w:hint="eastAsia"/>
          <w:sz w:val="24"/>
          <w:szCs w:val="24"/>
          <w:u w:val="single"/>
        </w:rPr>
        <w:t>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11420" w14:paraId="6E9FFCBB" w14:textId="77777777" w:rsidTr="00311420">
        <w:trPr>
          <w:trHeight w:val="624"/>
        </w:trPr>
        <w:tc>
          <w:tcPr>
            <w:tcW w:w="1604" w:type="dxa"/>
            <w:shd w:val="pct10" w:color="auto" w:fill="auto"/>
            <w:vAlign w:val="center"/>
          </w:tcPr>
          <w:p w14:paraId="22326DBD" w14:textId="20293E08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8024" w:type="dxa"/>
            <w:gridSpan w:val="5"/>
            <w:vAlign w:val="center"/>
          </w:tcPr>
          <w:p w14:paraId="617207BE" w14:textId="0949659E" w:rsidR="00311420" w:rsidRPr="005145DF" w:rsidRDefault="00311420" w:rsidP="003114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11420" w14:paraId="6251CF8E" w14:textId="77777777" w:rsidTr="00311420">
        <w:trPr>
          <w:trHeight w:val="624"/>
        </w:trPr>
        <w:tc>
          <w:tcPr>
            <w:tcW w:w="1604" w:type="dxa"/>
            <w:shd w:val="pct10" w:color="auto" w:fill="auto"/>
            <w:vAlign w:val="center"/>
          </w:tcPr>
          <w:p w14:paraId="0AAF83AE" w14:textId="693D760C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8024" w:type="dxa"/>
            <w:gridSpan w:val="5"/>
            <w:vAlign w:val="center"/>
          </w:tcPr>
          <w:p w14:paraId="602E1112" w14:textId="5FCC03B6" w:rsidR="00311420" w:rsidRPr="005145DF" w:rsidRDefault="00311420" w:rsidP="003114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11420" w14:paraId="2D1A19F9" w14:textId="77777777" w:rsidTr="005264A5">
        <w:trPr>
          <w:trHeight w:val="1134"/>
        </w:trPr>
        <w:tc>
          <w:tcPr>
            <w:tcW w:w="1604" w:type="dxa"/>
            <w:shd w:val="pct10" w:color="auto" w:fill="auto"/>
            <w:vAlign w:val="center"/>
          </w:tcPr>
          <w:p w14:paraId="779469A0" w14:textId="75E68C96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被災内容</w:t>
            </w:r>
          </w:p>
        </w:tc>
        <w:tc>
          <w:tcPr>
            <w:tcW w:w="8024" w:type="dxa"/>
            <w:gridSpan w:val="5"/>
            <w:vAlign w:val="center"/>
          </w:tcPr>
          <w:p w14:paraId="1B1C70A5" w14:textId="30B7487E" w:rsidR="00311420" w:rsidRPr="005145DF" w:rsidRDefault="00311420" w:rsidP="003114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11420" w14:paraId="77D789CB" w14:textId="77777777" w:rsidTr="005264A5">
        <w:trPr>
          <w:trHeight w:val="1134"/>
        </w:trPr>
        <w:tc>
          <w:tcPr>
            <w:tcW w:w="1604" w:type="dxa"/>
            <w:tcBorders>
              <w:bottom w:val="single" w:sz="36" w:space="0" w:color="auto"/>
            </w:tcBorders>
            <w:shd w:val="pct10" w:color="auto" w:fill="auto"/>
            <w:vAlign w:val="center"/>
          </w:tcPr>
          <w:p w14:paraId="5D63297E" w14:textId="28AC5BB7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復旧方法</w:t>
            </w:r>
          </w:p>
        </w:tc>
        <w:tc>
          <w:tcPr>
            <w:tcW w:w="8024" w:type="dxa"/>
            <w:gridSpan w:val="5"/>
            <w:tcBorders>
              <w:bottom w:val="single" w:sz="36" w:space="0" w:color="auto"/>
            </w:tcBorders>
            <w:vAlign w:val="center"/>
          </w:tcPr>
          <w:p w14:paraId="3A235097" w14:textId="0264C86B" w:rsidR="00311420" w:rsidRPr="005145DF" w:rsidRDefault="00311420" w:rsidP="0031142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311420" w14:paraId="197BE6BF" w14:textId="77777777" w:rsidTr="005264A5">
        <w:trPr>
          <w:trHeight w:val="397"/>
        </w:trPr>
        <w:tc>
          <w:tcPr>
            <w:tcW w:w="1604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22CE21E4" w14:textId="4EA8A8C9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1604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8F6E618" w14:textId="0E722EF2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６年度</w:t>
            </w:r>
          </w:p>
        </w:tc>
        <w:tc>
          <w:tcPr>
            <w:tcW w:w="160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2E5FE63" w14:textId="4D7FB63B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７年度</w:t>
            </w:r>
          </w:p>
        </w:tc>
        <w:tc>
          <w:tcPr>
            <w:tcW w:w="160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C5CE360" w14:textId="377ED7BE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８年度</w:t>
            </w:r>
          </w:p>
        </w:tc>
        <w:tc>
          <w:tcPr>
            <w:tcW w:w="160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28B9153" w14:textId="1827537E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９年度</w:t>
            </w:r>
          </w:p>
        </w:tc>
        <w:tc>
          <w:tcPr>
            <w:tcW w:w="1605" w:type="dxa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F52E084" w14:textId="37BAB67B" w:rsidR="00311420" w:rsidRDefault="00311420" w:rsidP="0031142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１０年度</w:t>
            </w:r>
          </w:p>
        </w:tc>
      </w:tr>
      <w:tr w:rsidR="00311420" w14:paraId="450F1ED1" w14:textId="77777777" w:rsidTr="00342F8A">
        <w:trPr>
          <w:trHeight w:val="737"/>
        </w:trPr>
        <w:tc>
          <w:tcPr>
            <w:tcW w:w="1604" w:type="dxa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14FE91B" w14:textId="38313618" w:rsidR="00311420" w:rsidRPr="00311420" w:rsidRDefault="00311420" w:rsidP="0031142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1420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E81BB" w14:textId="528667D0" w:rsidR="00311420" w:rsidRDefault="00311420" w:rsidP="0031142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3C35F" w14:textId="1966E577" w:rsidR="00311420" w:rsidRDefault="00311420" w:rsidP="0031142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ABE39" w14:textId="1B7DD67B" w:rsidR="00311420" w:rsidRDefault="00311420" w:rsidP="0031142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058B7" w14:textId="4599F4C4" w:rsidR="00311420" w:rsidRDefault="00311420" w:rsidP="0031142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0C982D50" w14:textId="3E4FD301" w:rsidR="00311420" w:rsidRDefault="00311420" w:rsidP="00311420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8"/>
                <w:szCs w:val="20"/>
              </w:rPr>
              <w:t>千円</w:t>
            </w:r>
          </w:p>
        </w:tc>
      </w:tr>
      <w:tr w:rsidR="00311420" w14:paraId="53223941" w14:textId="77777777" w:rsidTr="00683252">
        <w:trPr>
          <w:trHeight w:val="794"/>
        </w:trPr>
        <w:tc>
          <w:tcPr>
            <w:tcW w:w="1604" w:type="dxa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701E2013" w14:textId="45666D1B" w:rsidR="00311420" w:rsidRPr="00311420" w:rsidRDefault="00311420" w:rsidP="00311420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1420">
              <w:rPr>
                <w:rFonts w:ascii="ＭＳ 明朝" w:eastAsia="ＭＳ 明朝" w:hAnsi="ＭＳ 明朝" w:hint="eastAsia"/>
                <w:sz w:val="24"/>
                <w:szCs w:val="28"/>
              </w:rPr>
              <w:t>工事</w:t>
            </w:r>
            <w:r w:rsidR="00CC527B"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4EC1652C" w14:textId="39BB711A" w:rsidR="00311420" w:rsidRPr="0068631C" w:rsidRDefault="00311420" w:rsidP="0068631C">
            <w:pPr>
              <w:jc w:val="center"/>
              <w:rPr>
                <w:rFonts w:ascii="ＭＳ ゴシック" w:eastAsia="ＭＳ ゴシック" w:hAnsi="ＭＳ ゴシック"/>
                <w:color w:val="FF0000"/>
                <w:sz w:val="24"/>
                <w:szCs w:val="28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6C5334F4" w14:textId="77777777" w:rsidR="00311420" w:rsidRDefault="00311420" w:rsidP="0031142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4F236B07" w14:textId="77777777" w:rsidR="00311420" w:rsidRDefault="00311420" w:rsidP="0031142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1CCDC516" w14:textId="77777777" w:rsidR="00311420" w:rsidRDefault="00311420" w:rsidP="0031142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1D0E92CB" w14:textId="77777777" w:rsidR="00311420" w:rsidRDefault="00311420" w:rsidP="0031142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4D14EB8" w14:textId="77777777" w:rsidR="00F07F92" w:rsidRDefault="00F07F92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04"/>
        <w:gridCol w:w="1604"/>
        <w:gridCol w:w="1606"/>
        <w:gridCol w:w="1606"/>
        <w:gridCol w:w="1606"/>
        <w:gridCol w:w="1602"/>
      </w:tblGrid>
      <w:tr w:rsidR="00683252" w14:paraId="0512D58E" w14:textId="77777777" w:rsidTr="005145DF">
        <w:trPr>
          <w:trHeight w:val="624"/>
        </w:trPr>
        <w:tc>
          <w:tcPr>
            <w:tcW w:w="833" w:type="pct"/>
            <w:shd w:val="pct10" w:color="auto" w:fill="auto"/>
            <w:vAlign w:val="center"/>
          </w:tcPr>
          <w:p w14:paraId="4690194D" w14:textId="77777777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施設の名称</w:t>
            </w:r>
          </w:p>
        </w:tc>
        <w:tc>
          <w:tcPr>
            <w:tcW w:w="4167" w:type="pct"/>
            <w:gridSpan w:val="5"/>
            <w:vAlign w:val="center"/>
          </w:tcPr>
          <w:p w14:paraId="21278B2C" w14:textId="09A6B7C0" w:rsidR="00683252" w:rsidRPr="005145DF" w:rsidRDefault="00683252" w:rsidP="003804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3252" w14:paraId="6D17BDE9" w14:textId="77777777" w:rsidTr="005145DF">
        <w:trPr>
          <w:trHeight w:val="624"/>
        </w:trPr>
        <w:tc>
          <w:tcPr>
            <w:tcW w:w="833" w:type="pct"/>
            <w:shd w:val="pct10" w:color="auto" w:fill="auto"/>
            <w:vAlign w:val="center"/>
          </w:tcPr>
          <w:p w14:paraId="3E974F66" w14:textId="77777777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67" w:type="pct"/>
            <w:gridSpan w:val="5"/>
            <w:vAlign w:val="center"/>
          </w:tcPr>
          <w:p w14:paraId="4DCDD957" w14:textId="5BE3E889" w:rsidR="00683252" w:rsidRPr="005145DF" w:rsidRDefault="00683252" w:rsidP="003804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3252" w14:paraId="4E78A480" w14:textId="77777777" w:rsidTr="005145DF">
        <w:trPr>
          <w:trHeight w:val="1134"/>
        </w:trPr>
        <w:tc>
          <w:tcPr>
            <w:tcW w:w="833" w:type="pct"/>
            <w:shd w:val="pct10" w:color="auto" w:fill="auto"/>
            <w:vAlign w:val="center"/>
          </w:tcPr>
          <w:p w14:paraId="42DD95A5" w14:textId="77777777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被災内容</w:t>
            </w:r>
          </w:p>
        </w:tc>
        <w:tc>
          <w:tcPr>
            <w:tcW w:w="4167" w:type="pct"/>
            <w:gridSpan w:val="5"/>
            <w:vAlign w:val="center"/>
          </w:tcPr>
          <w:p w14:paraId="49C2BA7A" w14:textId="515CBAEB" w:rsidR="00683252" w:rsidRPr="005145DF" w:rsidRDefault="00683252" w:rsidP="003804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3252" w14:paraId="63C64E05" w14:textId="77777777" w:rsidTr="005145DF">
        <w:trPr>
          <w:trHeight w:val="1134"/>
        </w:trPr>
        <w:tc>
          <w:tcPr>
            <w:tcW w:w="833" w:type="pct"/>
            <w:tcBorders>
              <w:bottom w:val="single" w:sz="36" w:space="0" w:color="auto"/>
            </w:tcBorders>
            <w:shd w:val="pct10" w:color="auto" w:fill="auto"/>
            <w:vAlign w:val="center"/>
          </w:tcPr>
          <w:p w14:paraId="054B9599" w14:textId="77777777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復旧方法</w:t>
            </w:r>
          </w:p>
        </w:tc>
        <w:tc>
          <w:tcPr>
            <w:tcW w:w="4167" w:type="pct"/>
            <w:gridSpan w:val="5"/>
            <w:tcBorders>
              <w:bottom w:val="single" w:sz="36" w:space="0" w:color="auto"/>
            </w:tcBorders>
            <w:vAlign w:val="center"/>
          </w:tcPr>
          <w:p w14:paraId="3FB6D2EB" w14:textId="6D7B9978" w:rsidR="00683252" w:rsidRPr="005145DF" w:rsidRDefault="00683252" w:rsidP="003804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83252" w14:paraId="6594705E" w14:textId="77777777" w:rsidTr="005145DF">
        <w:trPr>
          <w:trHeight w:val="397"/>
        </w:trPr>
        <w:tc>
          <w:tcPr>
            <w:tcW w:w="833" w:type="pct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9AC0F0D" w14:textId="77777777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度</w:t>
            </w:r>
          </w:p>
        </w:tc>
        <w:tc>
          <w:tcPr>
            <w:tcW w:w="833" w:type="pc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8CA3B83" w14:textId="10F75EE2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６年度</w:t>
            </w:r>
          </w:p>
        </w:tc>
        <w:tc>
          <w:tcPr>
            <w:tcW w:w="834" w:type="pc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315A0FF8" w14:textId="7CFFC18A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７年度</w:t>
            </w:r>
          </w:p>
        </w:tc>
        <w:tc>
          <w:tcPr>
            <w:tcW w:w="834" w:type="pc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7236ED7" w14:textId="7AB0C93C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８年度</w:t>
            </w:r>
          </w:p>
        </w:tc>
        <w:tc>
          <w:tcPr>
            <w:tcW w:w="834" w:type="pc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5600E76" w14:textId="6B24F79C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９年度</w:t>
            </w:r>
          </w:p>
        </w:tc>
        <w:tc>
          <w:tcPr>
            <w:tcW w:w="834" w:type="pct"/>
            <w:tcBorders>
              <w:top w:val="single" w:sz="36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117B555" w14:textId="043BFC69" w:rsidR="00683252" w:rsidRDefault="00683252" w:rsidP="0038046A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DA114B">
              <w:rPr>
                <w:rFonts w:ascii="ＭＳ 明朝" w:eastAsia="ＭＳ 明朝" w:hAnsi="ＭＳ 明朝" w:hint="eastAsia"/>
                <w:sz w:val="24"/>
                <w:szCs w:val="24"/>
              </w:rPr>
              <w:t>１０年度</w:t>
            </w:r>
          </w:p>
        </w:tc>
      </w:tr>
      <w:tr w:rsidR="00342F8A" w14:paraId="41526333" w14:textId="77777777" w:rsidTr="005145DF">
        <w:trPr>
          <w:trHeight w:val="737"/>
        </w:trPr>
        <w:tc>
          <w:tcPr>
            <w:tcW w:w="833" w:type="pct"/>
            <w:tcBorders>
              <w:top w:val="single" w:sz="8" w:space="0" w:color="auto"/>
              <w:left w:val="single" w:sz="36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0AA7B4F9" w14:textId="77777777" w:rsidR="00342F8A" w:rsidRPr="00311420" w:rsidRDefault="00342F8A" w:rsidP="00342F8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1420">
              <w:rPr>
                <w:rFonts w:ascii="ＭＳ 明朝" w:eastAsia="ＭＳ 明朝" w:hAnsi="ＭＳ 明朝" w:hint="eastAsia"/>
                <w:sz w:val="24"/>
                <w:szCs w:val="28"/>
              </w:rPr>
              <w:t>事業費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5A5F" w14:textId="763CD8D9" w:rsidR="00342F8A" w:rsidRDefault="00342F8A" w:rsidP="005145DF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5C4E7" w14:textId="644AEA3A" w:rsidR="00342F8A" w:rsidRDefault="00342F8A" w:rsidP="00342F8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FBC51" w14:textId="7A076B27" w:rsidR="00342F8A" w:rsidRDefault="00342F8A" w:rsidP="005145DF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84691" w14:textId="77777777" w:rsidR="00342F8A" w:rsidRDefault="00342F8A" w:rsidP="00342F8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36" w:space="0" w:color="auto"/>
            </w:tcBorders>
            <w:vAlign w:val="center"/>
          </w:tcPr>
          <w:p w14:paraId="7ED80C07" w14:textId="77777777" w:rsidR="00342F8A" w:rsidRDefault="00342F8A" w:rsidP="00342F8A">
            <w:pPr>
              <w:jc w:val="right"/>
              <w:rPr>
                <w:rFonts w:ascii="ＭＳ 明朝" w:eastAsia="ＭＳ 明朝" w:hAnsi="ＭＳ 明朝"/>
                <w:sz w:val="22"/>
                <w:szCs w:val="24"/>
              </w:rPr>
            </w:pPr>
            <w:r w:rsidRPr="00342F8A">
              <w:rPr>
                <w:rFonts w:ascii="ＭＳ 明朝" w:eastAsia="ＭＳ 明朝" w:hAnsi="ＭＳ 明朝" w:hint="eastAsia"/>
                <w:sz w:val="16"/>
                <w:szCs w:val="18"/>
              </w:rPr>
              <w:t>千円</w:t>
            </w:r>
          </w:p>
        </w:tc>
      </w:tr>
      <w:tr w:rsidR="00683252" w14:paraId="665ECA1F" w14:textId="77777777" w:rsidTr="005145DF">
        <w:trPr>
          <w:trHeight w:val="794"/>
        </w:trPr>
        <w:tc>
          <w:tcPr>
            <w:tcW w:w="833" w:type="pct"/>
            <w:tcBorders>
              <w:top w:val="single" w:sz="8" w:space="0" w:color="auto"/>
              <w:left w:val="single" w:sz="36" w:space="0" w:color="auto"/>
              <w:bottom w:val="single" w:sz="36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10B482B5" w14:textId="23E7ACD1" w:rsidR="00683252" w:rsidRPr="00311420" w:rsidRDefault="00683252" w:rsidP="0038046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311420">
              <w:rPr>
                <w:rFonts w:ascii="ＭＳ 明朝" w:eastAsia="ＭＳ 明朝" w:hAnsi="ＭＳ 明朝" w:hint="eastAsia"/>
                <w:sz w:val="24"/>
                <w:szCs w:val="28"/>
              </w:rPr>
              <w:t>工事</w:t>
            </w:r>
            <w:r w:rsidR="00CC527B"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780711CC" w14:textId="52BA09C8" w:rsidR="00683252" w:rsidRPr="005145DF" w:rsidRDefault="00683252" w:rsidP="00342F8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4242BA37" w14:textId="4FDC551D" w:rsidR="00342F8A" w:rsidRPr="005145DF" w:rsidRDefault="00342F8A" w:rsidP="00342F8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14EEBA9B" w14:textId="16658642" w:rsidR="00683252" w:rsidRPr="005145DF" w:rsidRDefault="00683252" w:rsidP="00342F8A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8" w:space="0" w:color="auto"/>
            </w:tcBorders>
            <w:vAlign w:val="center"/>
          </w:tcPr>
          <w:p w14:paraId="257991FE" w14:textId="77777777" w:rsidR="00683252" w:rsidRPr="00342F8A" w:rsidRDefault="00683252" w:rsidP="0038046A">
            <w:pPr>
              <w:rPr>
                <w:rFonts w:ascii="ＭＳ ゴシック" w:eastAsia="ＭＳ ゴシック" w:hAnsi="ＭＳ ゴシック"/>
                <w:color w:val="FF0000"/>
                <w:sz w:val="24"/>
                <w:szCs w:val="28"/>
              </w:rPr>
            </w:pPr>
          </w:p>
        </w:tc>
        <w:tc>
          <w:tcPr>
            <w:tcW w:w="834" w:type="pct"/>
            <w:tcBorders>
              <w:top w:val="single" w:sz="8" w:space="0" w:color="auto"/>
              <w:left w:val="single" w:sz="8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3E29444" w14:textId="77777777" w:rsidR="00683252" w:rsidRPr="00342F8A" w:rsidRDefault="00683252" w:rsidP="0038046A">
            <w:pPr>
              <w:rPr>
                <w:rFonts w:ascii="ＭＳ ゴシック" w:eastAsia="ＭＳ ゴシック" w:hAnsi="ＭＳ ゴシック"/>
                <w:color w:val="FF0000"/>
                <w:sz w:val="24"/>
                <w:szCs w:val="28"/>
              </w:rPr>
            </w:pPr>
          </w:p>
        </w:tc>
      </w:tr>
    </w:tbl>
    <w:p w14:paraId="1B19C465" w14:textId="77777777" w:rsidR="00683252" w:rsidRDefault="00683252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23" w:type="dxa"/>
        <w:tblInd w:w="-150" w:type="dxa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ook w:val="04A0" w:firstRow="1" w:lastRow="0" w:firstColumn="1" w:lastColumn="0" w:noHBand="0" w:noVBand="1"/>
      </w:tblPr>
      <w:tblGrid>
        <w:gridCol w:w="9923"/>
      </w:tblGrid>
      <w:tr w:rsidR="005264A5" w:rsidRPr="00FD1013" w14:paraId="2BB52FB3" w14:textId="77777777" w:rsidTr="00A13FB7">
        <w:tc>
          <w:tcPr>
            <w:tcW w:w="9923" w:type="dxa"/>
          </w:tcPr>
          <w:p w14:paraId="57742EB5" w14:textId="77777777" w:rsidR="005264A5" w:rsidRPr="00FD1013" w:rsidRDefault="00504981">
            <w:pPr>
              <w:rPr>
                <w:rFonts w:ascii="ＭＳ ゴシック" w:eastAsia="ＭＳ ゴシック" w:hAnsi="ＭＳ ゴシック"/>
                <w:color w:val="FF0000"/>
                <w:sz w:val="26"/>
                <w:szCs w:val="26"/>
                <w:u w:val="wave"/>
              </w:rPr>
            </w:pPr>
            <w:r w:rsidRPr="00FD1013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  <w:u w:val="wave"/>
              </w:rPr>
              <w:t>※</w:t>
            </w:r>
            <w:r w:rsidR="005264A5" w:rsidRPr="00FD1013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  <w:u w:val="wave"/>
              </w:rPr>
              <w:t>補助対象事業の内容確認のため、見積書及び被災写真を提出してください。</w:t>
            </w:r>
          </w:p>
          <w:p w14:paraId="286E54BA" w14:textId="0A1200A9" w:rsidR="00504981" w:rsidRPr="00FD1013" w:rsidRDefault="00504981" w:rsidP="00A13FB7">
            <w:pPr>
              <w:ind w:left="260" w:hangingChars="100" w:hanging="260"/>
              <w:rPr>
                <w:rFonts w:ascii="ＭＳ ゴシック" w:eastAsia="ＭＳ ゴシック" w:hAnsi="ＭＳ ゴシック"/>
                <w:color w:val="FF0000"/>
                <w:sz w:val="26"/>
                <w:szCs w:val="26"/>
                <w:u w:val="wave"/>
              </w:rPr>
            </w:pPr>
            <w:r w:rsidRPr="00FD1013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  <w:u w:val="wave"/>
              </w:rPr>
              <w:t>※神社</w:t>
            </w:r>
            <w:r w:rsidR="004C70BE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  <w:u w:val="wave"/>
              </w:rPr>
              <w:t>など</w:t>
            </w:r>
            <w:r w:rsidRPr="00FD1013">
              <w:rPr>
                <w:rFonts w:ascii="ＭＳ ゴシック" w:eastAsia="ＭＳ ゴシック" w:hAnsi="ＭＳ ゴシック" w:hint="eastAsia"/>
                <w:color w:val="FF0000"/>
                <w:sz w:val="26"/>
                <w:szCs w:val="26"/>
                <w:u w:val="wave"/>
              </w:rPr>
              <w:t>については、交付申請時点で被災状況を把握するための現地調査を実施します。その際には、事前に連絡しますので区長さんの立会いをお願いします。</w:t>
            </w:r>
          </w:p>
        </w:tc>
      </w:tr>
    </w:tbl>
    <w:p w14:paraId="1F38AB69" w14:textId="77777777" w:rsidR="00504981" w:rsidRDefault="00504981">
      <w:pPr>
        <w:rPr>
          <w:rFonts w:ascii="ＭＳ 明朝" w:eastAsia="ＭＳ 明朝" w:hAnsi="ＭＳ 明朝"/>
          <w:sz w:val="20"/>
          <w:szCs w:val="21"/>
        </w:rPr>
      </w:pPr>
    </w:p>
    <w:p w14:paraId="1B3BEF77" w14:textId="29B85243" w:rsidR="00683252" w:rsidRPr="00683252" w:rsidRDefault="0068631C">
      <w:pPr>
        <w:rPr>
          <w:rFonts w:ascii="ＭＳ 明朝" w:eastAsia="ＭＳ 明朝" w:hAnsi="ＭＳ 明朝"/>
          <w:sz w:val="24"/>
          <w:szCs w:val="28"/>
        </w:rPr>
      </w:pPr>
      <w:r w:rsidRPr="00504981">
        <w:rPr>
          <w:rFonts w:ascii="ＭＳ 明朝" w:eastAsia="ＭＳ 明朝" w:hAnsi="ＭＳ 明朝" w:hint="eastAsia"/>
          <w:sz w:val="20"/>
          <w:szCs w:val="21"/>
        </w:rPr>
        <w:t>補助対象施設となる</w:t>
      </w:r>
      <w:r w:rsidR="00683252" w:rsidRPr="00504981">
        <w:rPr>
          <w:rFonts w:ascii="ＭＳ 明朝" w:eastAsia="ＭＳ 明朝" w:hAnsi="ＭＳ 明朝" w:hint="eastAsia"/>
          <w:sz w:val="20"/>
          <w:szCs w:val="21"/>
        </w:rPr>
        <w:t>地域コミュニティ施設が２つ以上ある場合は、この用紙をコピーし記入してください。</w:t>
      </w:r>
    </w:p>
    <w:sectPr w:rsidR="00683252" w:rsidRPr="00683252" w:rsidSect="00E22C1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43140" w14:textId="77777777" w:rsidR="00E22C18" w:rsidRDefault="00E22C18" w:rsidP="00504981">
      <w:r>
        <w:separator/>
      </w:r>
    </w:p>
  </w:endnote>
  <w:endnote w:type="continuationSeparator" w:id="0">
    <w:p w14:paraId="43669008" w14:textId="77777777" w:rsidR="00E22C18" w:rsidRDefault="00E22C18" w:rsidP="0050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7A33" w14:textId="77777777" w:rsidR="00E22C18" w:rsidRDefault="00E22C18" w:rsidP="00504981">
      <w:r>
        <w:separator/>
      </w:r>
    </w:p>
  </w:footnote>
  <w:footnote w:type="continuationSeparator" w:id="0">
    <w:p w14:paraId="08EDE9CD" w14:textId="77777777" w:rsidR="00E22C18" w:rsidRDefault="00E22C18" w:rsidP="00504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92"/>
    <w:rsid w:val="00150D68"/>
    <w:rsid w:val="002C399E"/>
    <w:rsid w:val="00311420"/>
    <w:rsid w:val="00342F8A"/>
    <w:rsid w:val="003F4066"/>
    <w:rsid w:val="0047509C"/>
    <w:rsid w:val="004C70BE"/>
    <w:rsid w:val="004C7FC9"/>
    <w:rsid w:val="004F5A55"/>
    <w:rsid w:val="00504981"/>
    <w:rsid w:val="005145DF"/>
    <w:rsid w:val="00520553"/>
    <w:rsid w:val="005264A5"/>
    <w:rsid w:val="005355CF"/>
    <w:rsid w:val="00683252"/>
    <w:rsid w:val="0068631C"/>
    <w:rsid w:val="00712E78"/>
    <w:rsid w:val="007251EF"/>
    <w:rsid w:val="007D4F38"/>
    <w:rsid w:val="00982ED3"/>
    <w:rsid w:val="00983905"/>
    <w:rsid w:val="00A13FB7"/>
    <w:rsid w:val="00C276C0"/>
    <w:rsid w:val="00CB2D21"/>
    <w:rsid w:val="00CB2D46"/>
    <w:rsid w:val="00CC527B"/>
    <w:rsid w:val="00D51B3B"/>
    <w:rsid w:val="00DA114B"/>
    <w:rsid w:val="00E22C18"/>
    <w:rsid w:val="00F07F92"/>
    <w:rsid w:val="00FC7213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71DA4"/>
  <w15:chartTrackingRefBased/>
  <w15:docId w15:val="{6C20925D-1ACE-4BD8-8A5B-51E3F145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49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4981"/>
  </w:style>
  <w:style w:type="paragraph" w:styleId="a6">
    <w:name w:val="footer"/>
    <w:basedOn w:val="a"/>
    <w:link w:val="a7"/>
    <w:uiPriority w:val="99"/>
    <w:unhideWhenUsed/>
    <w:rsid w:val="00504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4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真輝</dc:creator>
  <cp:keywords/>
  <dc:description/>
  <cp:lastModifiedBy>岡　真輝</cp:lastModifiedBy>
  <cp:revision>4</cp:revision>
  <cp:lastPrinted>2024-11-22T11:41:00Z</cp:lastPrinted>
  <dcterms:created xsi:type="dcterms:W3CDTF">2024-11-22T11:43:00Z</dcterms:created>
  <dcterms:modified xsi:type="dcterms:W3CDTF">2024-11-25T04:33:00Z</dcterms:modified>
</cp:coreProperties>
</file>